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E" w:rsidRPr="00320C4F" w:rsidRDefault="008B662E" w:rsidP="00BE33FF">
      <w:pPr>
        <w:outlineLvl w:val="0"/>
        <w:rPr>
          <w:rFonts w:ascii="Arial" w:hAnsi="Arial" w:cs="Arial"/>
          <w:sz w:val="19"/>
          <w:szCs w:val="19"/>
        </w:rPr>
      </w:pPr>
    </w:p>
    <w:p w:rsidR="00BE33FF" w:rsidRPr="00320C4F" w:rsidRDefault="00BE33FF" w:rsidP="00BE33FF">
      <w:pPr>
        <w:outlineLvl w:val="0"/>
        <w:rPr>
          <w:rFonts w:ascii="Arial" w:hAnsi="Arial" w:cs="Arial"/>
          <w:sz w:val="19"/>
          <w:szCs w:val="19"/>
        </w:rPr>
      </w:pPr>
      <w:r w:rsidRPr="00320C4F">
        <w:rPr>
          <w:rFonts w:ascii="Arial" w:hAnsi="Arial" w:cs="Arial"/>
          <w:sz w:val="19"/>
          <w:szCs w:val="19"/>
        </w:rPr>
        <w:t>PTID:_____________________</w:t>
      </w:r>
      <w:r w:rsidRPr="00320C4F">
        <w:rPr>
          <w:rFonts w:ascii="Arial" w:hAnsi="Arial" w:cs="Arial"/>
          <w:sz w:val="19"/>
          <w:szCs w:val="19"/>
        </w:rPr>
        <w:tab/>
      </w:r>
      <w:r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  <w:t>Staff Initials/</w:t>
      </w:r>
      <w:r w:rsidRPr="00320C4F">
        <w:rPr>
          <w:rFonts w:ascii="Arial" w:hAnsi="Arial" w:cs="Arial"/>
          <w:sz w:val="19"/>
          <w:szCs w:val="19"/>
        </w:rPr>
        <w:t>Date:____________________</w:t>
      </w:r>
      <w:r w:rsidR="008B662E" w:rsidRPr="00320C4F">
        <w:rPr>
          <w:rFonts w:ascii="Arial" w:hAnsi="Arial" w:cs="Arial"/>
          <w:sz w:val="19"/>
          <w:szCs w:val="19"/>
        </w:rPr>
        <w:tab/>
      </w:r>
    </w:p>
    <w:p w:rsidR="00952252" w:rsidRPr="00320C4F" w:rsidRDefault="00BE78E2">
      <w:pPr>
        <w:outlineLvl w:val="0"/>
        <w:rPr>
          <w:rFonts w:ascii="Arial" w:hAnsi="Arial" w:cs="Arial"/>
          <w:sz w:val="19"/>
          <w:szCs w:val="19"/>
        </w:rPr>
      </w:pPr>
      <w:r w:rsidRPr="00320C4F">
        <w:rPr>
          <w:rFonts w:ascii="Arial" w:hAnsi="Arial" w:cs="Arial"/>
          <w:b/>
          <w:sz w:val="19"/>
          <w:szCs w:val="19"/>
        </w:rPr>
        <w:t xml:space="preserve">                                        </w:t>
      </w:r>
      <w:r w:rsidR="00A373D6" w:rsidRPr="00320C4F">
        <w:rPr>
          <w:rFonts w:ascii="Arial" w:hAnsi="Arial" w:cs="Arial"/>
          <w:b/>
          <w:sz w:val="19"/>
          <w:szCs w:val="19"/>
        </w:rPr>
        <w:t>MTN-</w:t>
      </w:r>
      <w:r w:rsidR="004827E4">
        <w:rPr>
          <w:rFonts w:ascii="Arial" w:hAnsi="Arial" w:cs="Arial"/>
          <w:b/>
          <w:sz w:val="19"/>
          <w:szCs w:val="19"/>
        </w:rPr>
        <w:t>017</w:t>
      </w:r>
      <w:r w:rsidR="0082383B" w:rsidRPr="00320C4F">
        <w:rPr>
          <w:rFonts w:ascii="Arial" w:hAnsi="Arial" w:cs="Arial"/>
          <w:b/>
          <w:sz w:val="19"/>
          <w:szCs w:val="19"/>
        </w:rPr>
        <w:t xml:space="preserve"> </w:t>
      </w:r>
      <w:r w:rsidR="00DE021C" w:rsidRPr="00320C4F">
        <w:rPr>
          <w:rFonts w:ascii="Arial" w:hAnsi="Arial" w:cs="Arial"/>
          <w:b/>
          <w:sz w:val="19"/>
          <w:szCs w:val="19"/>
        </w:rPr>
        <w:t xml:space="preserve">Baseline </w:t>
      </w:r>
      <w:r w:rsidR="0089129E" w:rsidRPr="00320C4F">
        <w:rPr>
          <w:rFonts w:ascii="Arial" w:hAnsi="Arial" w:cs="Arial"/>
          <w:b/>
          <w:sz w:val="19"/>
          <w:szCs w:val="19"/>
        </w:rPr>
        <w:t>Medical History</w:t>
      </w:r>
      <w:r w:rsidR="00907CA3" w:rsidRPr="00320C4F">
        <w:rPr>
          <w:rFonts w:ascii="Arial" w:hAnsi="Arial" w:cs="Arial"/>
          <w:b/>
          <w:sz w:val="19"/>
          <w:szCs w:val="19"/>
        </w:rPr>
        <w:t xml:space="preserve"> Questions</w:t>
      </w:r>
      <w:r w:rsidR="000C35C7" w:rsidRPr="00320C4F">
        <w:rPr>
          <w:rFonts w:ascii="Arial" w:hAnsi="Arial" w:cs="Arial"/>
          <w:b/>
          <w:sz w:val="19"/>
          <w:szCs w:val="19"/>
        </w:rPr>
        <w:t xml:space="preserve"> Sheet</w:t>
      </w:r>
      <w:r w:rsidRPr="00320C4F">
        <w:rPr>
          <w:rFonts w:ascii="Arial" w:hAnsi="Arial" w:cs="Arial"/>
          <w:b/>
          <w:sz w:val="19"/>
          <w:szCs w:val="19"/>
        </w:rPr>
        <w:t xml:space="preserve">                             </w:t>
      </w:r>
      <w:r w:rsidRPr="00320C4F">
        <w:rPr>
          <w:rFonts w:ascii="Arial" w:hAnsi="Arial" w:cs="Arial"/>
          <w:sz w:val="19"/>
          <w:szCs w:val="19"/>
        </w:rPr>
        <w:t>Page 1 of 1</w:t>
      </w:r>
    </w:p>
    <w:p w:rsidR="00952252" w:rsidRPr="00320C4F" w:rsidRDefault="004C6111">
      <w:pPr>
        <w:outlineLvl w:val="0"/>
        <w:rPr>
          <w:rFonts w:ascii="Arial" w:hAnsi="Arial" w:cs="Arial"/>
          <w:b/>
          <w:sz w:val="19"/>
          <w:szCs w:val="19"/>
        </w:rPr>
      </w:pPr>
      <w:r w:rsidRPr="00320C4F">
        <w:rPr>
          <w:rFonts w:ascii="Arial" w:hAnsi="Arial" w:cs="Arial"/>
          <w:sz w:val="19"/>
          <w:szCs w:val="19"/>
        </w:rPr>
        <w:t xml:space="preserve">Complete </w:t>
      </w:r>
      <w:r w:rsidR="003F5E6A" w:rsidRPr="00320C4F">
        <w:rPr>
          <w:rFonts w:ascii="Arial" w:hAnsi="Arial" w:cs="Arial"/>
          <w:sz w:val="19"/>
          <w:szCs w:val="19"/>
        </w:rPr>
        <w:t>at the Screening Visit</w:t>
      </w:r>
      <w:r w:rsidR="00BE78E2" w:rsidRPr="00320C4F">
        <w:rPr>
          <w:rFonts w:ascii="Arial" w:hAnsi="Arial" w:cs="Arial"/>
          <w:sz w:val="19"/>
          <w:szCs w:val="19"/>
        </w:rPr>
        <w:t xml:space="preserve">. </w:t>
      </w:r>
      <w:r w:rsidR="00014DEA" w:rsidRPr="00320C4F">
        <w:rPr>
          <w:rFonts w:ascii="Arial" w:hAnsi="Arial" w:cs="Arial"/>
          <w:sz w:val="19"/>
          <w:szCs w:val="19"/>
        </w:rPr>
        <w:t xml:space="preserve">Record relevant baseline conditions on the Pre-existing Conditions CRF. Relevant conditions include (but is not limited to): hospitalizations; surgeries; allergies; conditions requiring prescription or chronic medication (lasting for more than 2 weeks); and </w:t>
      </w:r>
      <w:r w:rsidR="00A61FDA" w:rsidRPr="00320C4F">
        <w:rPr>
          <w:rFonts w:ascii="Arial" w:hAnsi="Arial" w:cs="Arial"/>
          <w:sz w:val="19"/>
          <w:szCs w:val="19"/>
        </w:rPr>
        <w:t xml:space="preserve">any </w:t>
      </w:r>
      <w:r w:rsidR="00014DEA" w:rsidRPr="00320C4F">
        <w:rPr>
          <w:rFonts w:ascii="Arial" w:hAnsi="Arial" w:cs="Arial"/>
          <w:sz w:val="19"/>
          <w:szCs w:val="19"/>
        </w:rPr>
        <w:t xml:space="preserve">conditions currently experienced by the participant. </w:t>
      </w:r>
    </w:p>
    <w:tbl>
      <w:tblPr>
        <w:tblStyle w:val="TableGrid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6840"/>
        <w:gridCol w:w="720"/>
        <w:gridCol w:w="720"/>
      </w:tblGrid>
      <w:tr w:rsidR="003126E9" w:rsidRPr="00320C4F" w:rsidTr="002D785F">
        <w:trPr>
          <w:trHeight w:hRule="exact" w:val="577"/>
        </w:trPr>
        <w:tc>
          <w:tcPr>
            <w:tcW w:w="80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BC6DFE" w:rsidRPr="00320C4F">
              <w:rPr>
                <w:rFonts w:ascii="Arial" w:hAnsi="Arial" w:cs="Arial"/>
                <w:sz w:val="19"/>
                <w:szCs w:val="19"/>
              </w:rPr>
              <w:t xml:space="preserve">ever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experienced any </w:t>
            </w:r>
            <w:r w:rsidR="00E85161" w:rsidRPr="00320C4F">
              <w:rPr>
                <w:rFonts w:ascii="Arial" w:hAnsi="Arial" w:cs="Arial"/>
                <w:sz w:val="19"/>
                <w:szCs w:val="19"/>
              </w:rPr>
              <w:t xml:space="preserve">significant </w:t>
            </w:r>
            <w:r w:rsidRPr="00320C4F">
              <w:rPr>
                <w:rFonts w:ascii="Arial" w:hAnsi="Arial" w:cs="Arial"/>
                <w:sz w:val="19"/>
                <w:szCs w:val="19"/>
              </w:rPr>
              <w:t>medical problems involving the following organ system/disease?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A61FDA" w:rsidP="00A61FDA">
            <w:pPr>
              <w:rPr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Head, 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eyes</w:t>
            </w:r>
            <w:r w:rsidRPr="00320C4F">
              <w:rPr>
                <w:rFonts w:ascii="Arial" w:hAnsi="Arial" w:cs="Arial"/>
                <w:sz w:val="19"/>
                <w:szCs w:val="19"/>
              </w:rPr>
              <w:t>, ears, nose, or th</w:t>
            </w:r>
            <w:bookmarkStart w:id="0" w:name="_GoBack"/>
            <w:bookmarkEnd w:id="0"/>
            <w:r w:rsidRPr="00320C4F">
              <w:rPr>
                <w:rFonts w:ascii="Arial" w:hAnsi="Arial" w:cs="Arial"/>
                <w:sz w:val="19"/>
                <w:szCs w:val="19"/>
              </w:rPr>
              <w:t>roat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4827E4" w:rsidP="000469A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Prostate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Lymphatic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Cardiovascular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Respiratory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Liver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Renal (including urinary symptoms)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Gastrointestinal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Musculoskeletal (including bone fractures)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Neurologic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Skin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Endocrine/Metabolic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Hematologic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Cancer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Drug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Other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Mental Illness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9176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ever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experienced </w:t>
            </w:r>
            <w:r w:rsidR="00B00455">
              <w:rPr>
                <w:rFonts w:ascii="Arial" w:hAnsi="Arial" w:cs="Arial"/>
                <w:sz w:val="19"/>
                <w:szCs w:val="19"/>
              </w:rPr>
              <w:t xml:space="preserve">or are currently experiencing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any of the following </w:t>
            </w:r>
            <w:proofErr w:type="spellStart"/>
            <w:r w:rsidR="009741CC">
              <w:rPr>
                <w:rFonts w:ascii="Arial" w:hAnsi="Arial" w:cs="Arial"/>
                <w:sz w:val="19"/>
                <w:szCs w:val="19"/>
              </w:rPr>
              <w:t>ano</w:t>
            </w:r>
            <w:r w:rsidRPr="00320C4F">
              <w:rPr>
                <w:rFonts w:ascii="Arial" w:hAnsi="Arial" w:cs="Arial"/>
                <w:sz w:val="19"/>
                <w:szCs w:val="19"/>
              </w:rPr>
              <w:t>genital</w:t>
            </w:r>
            <w:proofErr w:type="spellEnd"/>
            <w:r w:rsidRPr="00320C4F">
              <w:rPr>
                <w:rFonts w:ascii="Arial" w:hAnsi="Arial" w:cs="Arial"/>
                <w:sz w:val="19"/>
                <w:szCs w:val="19"/>
              </w:rPr>
              <w:t xml:space="preserve"> symptoms</w:t>
            </w:r>
            <w:r w:rsidR="003C69BD">
              <w:rPr>
                <w:rFonts w:ascii="Arial" w:hAnsi="Arial" w:cs="Arial"/>
                <w:sz w:val="19"/>
                <w:szCs w:val="19"/>
              </w:rPr>
              <w:t>/diagnoses</w:t>
            </w:r>
            <w:r w:rsidRPr="00320C4F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18a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B35D8" w:rsidP="003343C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Anal or </w:t>
            </w:r>
            <w:r w:rsidR="009741CC">
              <w:rPr>
                <w:rFonts w:ascii="Arial" w:hAnsi="Arial" w:cs="Arial"/>
                <w:sz w:val="19"/>
                <w:szCs w:val="19"/>
              </w:rPr>
              <w:t>g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enital sores</w:t>
            </w:r>
            <w:r w:rsidR="009741CC">
              <w:rPr>
                <w:rFonts w:ascii="Arial" w:hAnsi="Arial" w:cs="Arial"/>
                <w:sz w:val="19"/>
                <w:szCs w:val="19"/>
              </w:rPr>
              <w:t xml:space="preserve"> or ulcers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995FC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18b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153C8D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Urethral discharge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18c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9741CC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Dysuria or urethral burning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18f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9741CC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Anal pain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2D785F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18g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153C8D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Anorectal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Bleeding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451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18h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Default="00AD17C2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Anal or rectal abscesses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5B409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5B409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18i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Anal discharge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FC0605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18j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3B35D8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Anal or genital</w:t>
            </w:r>
            <w:r w:rsidR="00B669D6" w:rsidRPr="00320C4F">
              <w:rPr>
                <w:rFonts w:ascii="Arial" w:hAnsi="Arial" w:cs="Arial"/>
                <w:sz w:val="19"/>
                <w:szCs w:val="19"/>
              </w:rPr>
              <w:t xml:space="preserve"> warts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18k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9176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Anal fissures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18l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Hemorrhoids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A05544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408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540" w:type="dxa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630"/>
              <w:gridCol w:w="6840"/>
              <w:gridCol w:w="720"/>
              <w:gridCol w:w="720"/>
            </w:tblGrid>
            <w:tr w:rsidR="00B669D6" w:rsidRPr="00320C4F" w:rsidTr="005B4098">
              <w:trPr>
                <w:trHeight w:hRule="exact" w:val="360"/>
              </w:trPr>
              <w:tc>
                <w:tcPr>
                  <w:tcW w:w="55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pStyle w:val="ListParagraph"/>
                    <w:ind w:left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20C4F">
                    <w:rPr>
                      <w:rFonts w:ascii="Arial" w:hAnsi="Arial" w:cs="Arial"/>
                      <w:sz w:val="19"/>
                      <w:szCs w:val="19"/>
                    </w:rPr>
                    <w:t>18k</w:t>
                  </w:r>
                </w:p>
              </w:tc>
              <w:tc>
                <w:tcPr>
                  <w:tcW w:w="68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pStyle w:val="ListParagraph"/>
                    <w:ind w:left="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Hemorrhoids</w:t>
                  </w:r>
                  <w:r w:rsidRPr="00320C4F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rPr>
                      <w:sz w:val="21"/>
                      <w:szCs w:val="21"/>
                    </w:rPr>
                  </w:pPr>
                  <w:r w:rsidRPr="00320C4F">
                    <w:rPr>
                      <w:rFonts w:ascii="ZapfDingbats" w:hAnsi="ZapfDingbats" w:cs="Arial"/>
                      <w:sz w:val="38"/>
                      <w:szCs w:val="38"/>
                    </w:rPr>
                    <w:t>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rPr>
                      <w:sz w:val="21"/>
                      <w:szCs w:val="21"/>
                    </w:rPr>
                  </w:pPr>
                  <w:r w:rsidRPr="00320C4F">
                    <w:rPr>
                      <w:rFonts w:ascii="ZapfDingbats" w:hAnsi="ZapfDingbats" w:cs="Arial"/>
                      <w:sz w:val="38"/>
                      <w:szCs w:val="38"/>
                    </w:rPr>
                    <w:t></w:t>
                  </w:r>
                </w:p>
              </w:tc>
            </w:tr>
            <w:tr w:rsidR="00B669D6" w:rsidRPr="00320C4F" w:rsidTr="005B4098">
              <w:trPr>
                <w:trHeight w:hRule="exact" w:val="442"/>
              </w:trPr>
              <w:tc>
                <w:tcPr>
                  <w:tcW w:w="55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pStyle w:val="ListParagraph"/>
                    <w:ind w:left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20C4F">
                    <w:rPr>
                      <w:rFonts w:ascii="Arial" w:hAnsi="Arial" w:cs="Arial"/>
                      <w:sz w:val="19"/>
                      <w:szCs w:val="19"/>
                    </w:rPr>
                    <w:t>18j</w:t>
                  </w:r>
                </w:p>
              </w:tc>
              <w:tc>
                <w:tcPr>
                  <w:tcW w:w="68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pStyle w:val="ListParagraph"/>
                    <w:ind w:left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20C4F">
                    <w:rPr>
                      <w:rFonts w:ascii="Arial" w:hAnsi="Arial" w:cs="Arial"/>
                      <w:sz w:val="19"/>
                      <w:szCs w:val="19"/>
                    </w:rPr>
                    <w:t>Urinary tract infection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rPr>
                      <w:sz w:val="21"/>
                      <w:szCs w:val="21"/>
                    </w:rPr>
                  </w:pPr>
                  <w:r w:rsidRPr="00320C4F">
                    <w:rPr>
                      <w:rFonts w:ascii="ZapfDingbats" w:hAnsi="ZapfDingbats" w:cs="Arial"/>
                      <w:sz w:val="38"/>
                      <w:szCs w:val="38"/>
                    </w:rPr>
                    <w:t>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669D6" w:rsidRPr="00320C4F" w:rsidRDefault="00B669D6" w:rsidP="005B4098">
                  <w:pPr>
                    <w:rPr>
                      <w:sz w:val="21"/>
                      <w:szCs w:val="21"/>
                    </w:rPr>
                  </w:pPr>
                  <w:r w:rsidRPr="00320C4F">
                    <w:rPr>
                      <w:rFonts w:ascii="ZapfDingbats" w:hAnsi="ZapfDingbats" w:cs="Arial"/>
                      <w:sz w:val="38"/>
                      <w:szCs w:val="38"/>
                    </w:rPr>
                    <w:t></w:t>
                  </w:r>
                </w:p>
              </w:tc>
            </w:tr>
          </w:tbl>
          <w:p w:rsidR="00B669D6" w:rsidRPr="00320C4F" w:rsidRDefault="00B669D6" w:rsidP="002D785F">
            <w:pPr>
              <w:rPr>
                <w:rFonts w:ascii="Arial" w:hAnsi="Arial" w:cs="Arial"/>
                <w:sz w:val="19"/>
                <w:szCs w:val="19"/>
              </w:rPr>
            </w:pPr>
          </w:p>
          <w:p w:rsidR="00B669D6" w:rsidRPr="00320C4F" w:rsidRDefault="00B669D6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18m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Urinary tract infection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9D6" w:rsidRPr="00320C4F" w:rsidRDefault="00B669D6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69D6" w:rsidRPr="00320C4F" w:rsidRDefault="00B669D6" w:rsidP="005B4098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69D6" w:rsidRPr="00320C4F" w:rsidRDefault="00B669D6" w:rsidP="005B409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18n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69D6" w:rsidRPr="00320C4F" w:rsidRDefault="003B35D8" w:rsidP="002D785F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Excessive a</w:t>
            </w:r>
            <w:r w:rsidR="00B669D6">
              <w:rPr>
                <w:rFonts w:ascii="Arial" w:hAnsi="Arial" w:cs="Arial"/>
                <w:sz w:val="19"/>
                <w:szCs w:val="19"/>
              </w:rPr>
              <w:t>nal itching</w:t>
            </w:r>
            <w:r w:rsidR="00B669D6"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69D6" w:rsidRPr="00320C4F" w:rsidRDefault="00B669D6" w:rsidP="005B409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69D6" w:rsidRPr="00320C4F" w:rsidRDefault="00B669D6" w:rsidP="005B409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B669D6" w:rsidRPr="00320C4F" w:rsidTr="002D785F">
        <w:trPr>
          <w:trHeight w:hRule="exact" w:val="360"/>
        </w:trPr>
        <w:tc>
          <w:tcPr>
            <w:tcW w:w="55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69D6" w:rsidRPr="00320C4F" w:rsidRDefault="00B669D6" w:rsidP="005B4098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69D6" w:rsidRPr="00320C4F" w:rsidRDefault="00B669D6" w:rsidP="005B409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18o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69D6" w:rsidRPr="00320C4F" w:rsidRDefault="00B669D6" w:rsidP="005B4098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Excessive flatulence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69D6" w:rsidRPr="00320C4F" w:rsidRDefault="00B669D6" w:rsidP="005B409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69D6" w:rsidRPr="00320C4F" w:rsidRDefault="00B669D6" w:rsidP="005B409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</w:tbl>
    <w:p w:rsidR="00952252" w:rsidRPr="00320C4F" w:rsidRDefault="00952252" w:rsidP="00EF0532">
      <w:pPr>
        <w:rPr>
          <w:rFonts w:ascii="Arial" w:hAnsi="Arial" w:cs="Arial"/>
          <w:sz w:val="19"/>
          <w:szCs w:val="19"/>
        </w:rPr>
      </w:pPr>
    </w:p>
    <w:sectPr w:rsidR="00952252" w:rsidRPr="00320C4F" w:rsidSect="004C6111">
      <w:footerReference w:type="default" r:id="rId9"/>
      <w:pgSz w:w="12240" w:h="15840"/>
      <w:pgMar w:top="259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FF" w:rsidRPr="00320C4F" w:rsidRDefault="002D49FF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endnote>
  <w:endnote w:type="continuationSeparator" w:id="0">
    <w:p w:rsidR="002D49FF" w:rsidRPr="00320C4F" w:rsidRDefault="002D49FF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11" w:rsidRPr="00320C4F" w:rsidRDefault="002C66D8" w:rsidP="004E16AF">
    <w:pPr>
      <w:pStyle w:val="Footer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Version 1.0</w:t>
    </w:r>
    <w:r w:rsidR="001D5A0F" w:rsidRPr="00320C4F">
      <w:rPr>
        <w:rFonts w:ascii="Arial" w:hAnsi="Arial" w:cs="Arial"/>
        <w:sz w:val="15"/>
        <w:szCs w:val="15"/>
      </w:rPr>
      <w:t xml:space="preserve">, </w:t>
    </w:r>
    <w:r w:rsidR="00F61621">
      <w:rPr>
        <w:rFonts w:ascii="Arial" w:hAnsi="Arial" w:cs="Arial"/>
        <w:sz w:val="15"/>
        <w:szCs w:val="15"/>
      </w:rPr>
      <w:t>04 March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FF" w:rsidRPr="00320C4F" w:rsidRDefault="002D49FF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footnote>
  <w:footnote w:type="continuationSeparator" w:id="0">
    <w:p w:rsidR="002D49FF" w:rsidRPr="00320C4F" w:rsidRDefault="002D49FF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8"/>
    <w:rsid w:val="00012CED"/>
    <w:rsid w:val="00014DEA"/>
    <w:rsid w:val="0001517D"/>
    <w:rsid w:val="00026D6E"/>
    <w:rsid w:val="000403CA"/>
    <w:rsid w:val="00044F89"/>
    <w:rsid w:val="00045F6F"/>
    <w:rsid w:val="000469A7"/>
    <w:rsid w:val="000578F3"/>
    <w:rsid w:val="00066876"/>
    <w:rsid w:val="00086422"/>
    <w:rsid w:val="00086776"/>
    <w:rsid w:val="000C35C7"/>
    <w:rsid w:val="000E406A"/>
    <w:rsid w:val="000E4BB4"/>
    <w:rsid w:val="00106095"/>
    <w:rsid w:val="00125F1C"/>
    <w:rsid w:val="00127B6A"/>
    <w:rsid w:val="00134CB2"/>
    <w:rsid w:val="00146F86"/>
    <w:rsid w:val="00153C8D"/>
    <w:rsid w:val="00166A26"/>
    <w:rsid w:val="001A5010"/>
    <w:rsid w:val="001B6055"/>
    <w:rsid w:val="001C2128"/>
    <w:rsid w:val="001D5A0F"/>
    <w:rsid w:val="001F1464"/>
    <w:rsid w:val="001F5D4D"/>
    <w:rsid w:val="00202868"/>
    <w:rsid w:val="00205572"/>
    <w:rsid w:val="00215CC7"/>
    <w:rsid w:val="0023753C"/>
    <w:rsid w:val="00237B50"/>
    <w:rsid w:val="00266865"/>
    <w:rsid w:val="00280EAB"/>
    <w:rsid w:val="002868BF"/>
    <w:rsid w:val="002A269D"/>
    <w:rsid w:val="002C2E3A"/>
    <w:rsid w:val="002C54A4"/>
    <w:rsid w:val="002C66D8"/>
    <w:rsid w:val="002D49FF"/>
    <w:rsid w:val="002D785F"/>
    <w:rsid w:val="002E0061"/>
    <w:rsid w:val="002E0672"/>
    <w:rsid w:val="00303408"/>
    <w:rsid w:val="00311756"/>
    <w:rsid w:val="003126E9"/>
    <w:rsid w:val="00320C4F"/>
    <w:rsid w:val="00327619"/>
    <w:rsid w:val="003343C1"/>
    <w:rsid w:val="00381C9A"/>
    <w:rsid w:val="0038556F"/>
    <w:rsid w:val="0039374E"/>
    <w:rsid w:val="00397932"/>
    <w:rsid w:val="003B2509"/>
    <w:rsid w:val="003B35D8"/>
    <w:rsid w:val="003B7599"/>
    <w:rsid w:val="003C69BD"/>
    <w:rsid w:val="003D5BBA"/>
    <w:rsid w:val="003F5E6A"/>
    <w:rsid w:val="00400753"/>
    <w:rsid w:val="00420AAC"/>
    <w:rsid w:val="0043721A"/>
    <w:rsid w:val="00445990"/>
    <w:rsid w:val="00452F23"/>
    <w:rsid w:val="004827E4"/>
    <w:rsid w:val="00483611"/>
    <w:rsid w:val="004A22F4"/>
    <w:rsid w:val="004B34F0"/>
    <w:rsid w:val="004C6111"/>
    <w:rsid w:val="004D4641"/>
    <w:rsid w:val="004D5EB7"/>
    <w:rsid w:val="004E16AF"/>
    <w:rsid w:val="004E3F90"/>
    <w:rsid w:val="004E43B0"/>
    <w:rsid w:val="004F6CE4"/>
    <w:rsid w:val="00500574"/>
    <w:rsid w:val="00555C2F"/>
    <w:rsid w:val="00557E9D"/>
    <w:rsid w:val="0057483C"/>
    <w:rsid w:val="00576659"/>
    <w:rsid w:val="00596CAE"/>
    <w:rsid w:val="005B702B"/>
    <w:rsid w:val="005D1CE2"/>
    <w:rsid w:val="005F43C5"/>
    <w:rsid w:val="0062065F"/>
    <w:rsid w:val="0062093E"/>
    <w:rsid w:val="006363F3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D32E5"/>
    <w:rsid w:val="006D3CA5"/>
    <w:rsid w:val="006D4196"/>
    <w:rsid w:val="006F0EA3"/>
    <w:rsid w:val="007103AD"/>
    <w:rsid w:val="00742D54"/>
    <w:rsid w:val="007433A3"/>
    <w:rsid w:val="007546CE"/>
    <w:rsid w:val="00761F96"/>
    <w:rsid w:val="007B0342"/>
    <w:rsid w:val="007B6B24"/>
    <w:rsid w:val="007B6FAB"/>
    <w:rsid w:val="007C0E37"/>
    <w:rsid w:val="007C773A"/>
    <w:rsid w:val="007C79DB"/>
    <w:rsid w:val="007E1053"/>
    <w:rsid w:val="007E4C1D"/>
    <w:rsid w:val="00817BA3"/>
    <w:rsid w:val="0082383B"/>
    <w:rsid w:val="008359FD"/>
    <w:rsid w:val="00840400"/>
    <w:rsid w:val="008410F3"/>
    <w:rsid w:val="00846D75"/>
    <w:rsid w:val="00855C3B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741CC"/>
    <w:rsid w:val="009839B7"/>
    <w:rsid w:val="00995FCE"/>
    <w:rsid w:val="0099720D"/>
    <w:rsid w:val="009A0168"/>
    <w:rsid w:val="009A0416"/>
    <w:rsid w:val="009A07FB"/>
    <w:rsid w:val="009C7E3E"/>
    <w:rsid w:val="009D3D43"/>
    <w:rsid w:val="009F3E78"/>
    <w:rsid w:val="009F7D56"/>
    <w:rsid w:val="00A05544"/>
    <w:rsid w:val="00A11FE3"/>
    <w:rsid w:val="00A251F6"/>
    <w:rsid w:val="00A373D6"/>
    <w:rsid w:val="00A61FDA"/>
    <w:rsid w:val="00A644EA"/>
    <w:rsid w:val="00A817B9"/>
    <w:rsid w:val="00A91760"/>
    <w:rsid w:val="00A91C1F"/>
    <w:rsid w:val="00AA0430"/>
    <w:rsid w:val="00AB3754"/>
    <w:rsid w:val="00AC6062"/>
    <w:rsid w:val="00AD1261"/>
    <w:rsid w:val="00AD17C2"/>
    <w:rsid w:val="00AD19F5"/>
    <w:rsid w:val="00AE2433"/>
    <w:rsid w:val="00AE3621"/>
    <w:rsid w:val="00B00455"/>
    <w:rsid w:val="00B10C6B"/>
    <w:rsid w:val="00B21060"/>
    <w:rsid w:val="00B42025"/>
    <w:rsid w:val="00B42BE9"/>
    <w:rsid w:val="00B44B9E"/>
    <w:rsid w:val="00B44F0F"/>
    <w:rsid w:val="00B46D93"/>
    <w:rsid w:val="00B63C06"/>
    <w:rsid w:val="00B65C1A"/>
    <w:rsid w:val="00B669D6"/>
    <w:rsid w:val="00B8540B"/>
    <w:rsid w:val="00B906C0"/>
    <w:rsid w:val="00B96423"/>
    <w:rsid w:val="00BA7CC8"/>
    <w:rsid w:val="00BB3E2A"/>
    <w:rsid w:val="00BB6477"/>
    <w:rsid w:val="00BC1D0F"/>
    <w:rsid w:val="00BC6DFE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4C7E"/>
    <w:rsid w:val="00D05CDF"/>
    <w:rsid w:val="00D40AC8"/>
    <w:rsid w:val="00D50128"/>
    <w:rsid w:val="00D73D1B"/>
    <w:rsid w:val="00D97C7E"/>
    <w:rsid w:val="00DD3AB0"/>
    <w:rsid w:val="00DE021C"/>
    <w:rsid w:val="00E07890"/>
    <w:rsid w:val="00E27A09"/>
    <w:rsid w:val="00E403E7"/>
    <w:rsid w:val="00E46121"/>
    <w:rsid w:val="00E54727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16F57"/>
    <w:rsid w:val="00F317F5"/>
    <w:rsid w:val="00F32337"/>
    <w:rsid w:val="00F345AB"/>
    <w:rsid w:val="00F35D7D"/>
    <w:rsid w:val="00F61621"/>
    <w:rsid w:val="00F71BE6"/>
    <w:rsid w:val="00F73D3C"/>
    <w:rsid w:val="00F91A50"/>
    <w:rsid w:val="00FC0605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5C06-BEBF-4450-9D06-037DE2D0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Sherri Johnson (US - DC)</cp:lastModifiedBy>
  <cp:revision>2</cp:revision>
  <cp:lastPrinted>2012-07-02T15:30:00Z</cp:lastPrinted>
  <dcterms:created xsi:type="dcterms:W3CDTF">2013-03-05T13:26:00Z</dcterms:created>
  <dcterms:modified xsi:type="dcterms:W3CDTF">2013-03-05T13:26:00Z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1684930449</vt:i4>
  </property>
  <property fmtid="{D5CDD505-2E9C-101B-9397-08002B2CF9AE}" pid="3" name="_NewReviewCycle">
    <vt:lpwstr/>
  </property>
  <property fmtid="{D5CDD505-2E9C-101B-9397-08002B2CF9AE}" pid="4" name="_EmailSubject">
    <vt:lpwstr>More 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